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C34" w:rsidRPr="00A972B0" w:rsidRDefault="00620937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FC1C34"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3 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>к п</w:t>
      </w:r>
      <w:r w:rsidR="00FC1C34"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 27.12.2017 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 xml:space="preserve">№ </w:t>
      </w:r>
      <w:r w:rsidR="000A3838">
        <w:rPr>
          <w:rFonts w:ascii="Times New Roman" w:eastAsia="Times New Roman" w:hAnsi="Times New Roman" w:cs="Times New Roman"/>
          <w:bCs/>
          <w:sz w:val="22"/>
        </w:rPr>
        <w:t>10-870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4945E4">
        <w:rPr>
          <w:rFonts w:ascii="Times New Roman" w:hAnsi="Times New Roman" w:cs="Times New Roman"/>
          <w:b/>
          <w:sz w:val="36"/>
          <w:szCs w:val="36"/>
          <w:lang w:eastAsia="en-US"/>
        </w:rPr>
        <w:t>8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B87645">
        <w:rPr>
          <w:rFonts w:ascii="Times New Roman" w:hAnsi="Times New Roman" w:cs="Times New Roman"/>
          <w:b/>
          <w:sz w:val="28"/>
          <w:szCs w:val="26"/>
          <w:lang w:eastAsia="en-US"/>
        </w:rPr>
        <w:t>8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F56968" w:rsidRDefault="00CF2D2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502153391" w:history="1">
        <w:r w:rsidR="00F56968" w:rsidRPr="00B90852">
          <w:rPr>
            <w:rStyle w:val="af0"/>
            <w:rFonts w:cstheme="majorBidi"/>
            <w:noProof/>
          </w:rPr>
          <w:t>1.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Введение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_Toc502153391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FD729C">
          <w:rPr>
            <w:noProof/>
            <w:webHidden/>
          </w:rPr>
          <w:t>4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BA529A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2" w:history="1">
        <w:r w:rsidR="00F56968" w:rsidRPr="00B90852">
          <w:rPr>
            <w:rStyle w:val="af0"/>
            <w:noProof/>
          </w:rPr>
          <w:t>2.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noProof/>
          </w:rPr>
          <w:t>Описание бланков ЕГЭ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_Toc502153392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FD729C">
          <w:rPr>
            <w:noProof/>
            <w:webHidden/>
          </w:rPr>
          <w:t>4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BA529A">
      <w:pPr>
        <w:pStyle w:val="21"/>
        <w:rPr>
          <w:rFonts w:asciiTheme="minorHAnsi" w:hAnsiTheme="minorHAnsi"/>
          <w:noProof/>
          <w:sz w:val="22"/>
        </w:rPr>
      </w:pPr>
      <w:hyperlink w:anchor="_Toc502153393" w:history="1">
        <w:r w:rsidR="00F56968" w:rsidRPr="00B90852">
          <w:rPr>
            <w:rStyle w:val="af0"/>
            <w:noProof/>
          </w:rPr>
          <w:t>Бланк регистрации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_Toc502153393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FD729C">
          <w:rPr>
            <w:noProof/>
            <w:webHidden/>
          </w:rPr>
          <w:t>4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BA529A">
      <w:pPr>
        <w:pStyle w:val="21"/>
        <w:rPr>
          <w:rFonts w:asciiTheme="minorHAnsi" w:hAnsiTheme="minorHAnsi"/>
          <w:noProof/>
          <w:sz w:val="22"/>
        </w:rPr>
      </w:pPr>
      <w:hyperlink w:anchor="_Toc502153394" w:history="1">
        <w:r w:rsidR="00F56968" w:rsidRPr="00B90852">
          <w:rPr>
            <w:rStyle w:val="af0"/>
            <w:noProof/>
          </w:rPr>
          <w:t>Бланк ответов № 1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_Toc502153394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FD729C">
          <w:rPr>
            <w:noProof/>
            <w:webHidden/>
          </w:rPr>
          <w:t>5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BA529A">
      <w:pPr>
        <w:pStyle w:val="21"/>
        <w:rPr>
          <w:rFonts w:asciiTheme="minorHAnsi" w:hAnsiTheme="minorHAnsi"/>
          <w:noProof/>
          <w:sz w:val="22"/>
        </w:rPr>
      </w:pPr>
      <w:hyperlink w:anchor="_Toc502153395" w:history="1">
        <w:r w:rsidR="00F56968" w:rsidRPr="00B90852">
          <w:rPr>
            <w:rStyle w:val="af0"/>
            <w:noProof/>
          </w:rPr>
          <w:t>Бланк ответов № 2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_Toc502153395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FD729C">
          <w:rPr>
            <w:noProof/>
            <w:webHidden/>
          </w:rPr>
          <w:t>6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BA529A">
      <w:pPr>
        <w:pStyle w:val="21"/>
        <w:rPr>
          <w:rFonts w:asciiTheme="minorHAnsi" w:hAnsiTheme="minorHAnsi"/>
          <w:noProof/>
          <w:sz w:val="22"/>
        </w:rPr>
      </w:pPr>
      <w:hyperlink w:anchor="_Toc502153396" w:history="1">
        <w:r w:rsidR="00F56968" w:rsidRPr="00B90852">
          <w:rPr>
            <w:rStyle w:val="af0"/>
            <w:noProof/>
          </w:rPr>
          <w:t>Дополнительный бланк ответов № 2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_Toc502153396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FD729C">
          <w:rPr>
            <w:noProof/>
            <w:webHidden/>
          </w:rPr>
          <w:t>6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BA529A">
      <w:pPr>
        <w:pStyle w:val="21"/>
        <w:rPr>
          <w:rFonts w:asciiTheme="minorHAnsi" w:hAnsiTheme="minorHAnsi"/>
          <w:noProof/>
          <w:sz w:val="22"/>
        </w:rPr>
      </w:pPr>
      <w:hyperlink w:anchor="_Toc502153397" w:history="1">
        <w:r w:rsidR="00F56968" w:rsidRPr="00B90852">
          <w:rPr>
            <w:rStyle w:val="af0"/>
            <w:noProof/>
          </w:rPr>
          <w:t>Бланк регистрации устного экзамена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_Toc502153397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FD729C">
          <w:rPr>
            <w:noProof/>
            <w:webHidden/>
          </w:rPr>
          <w:t>7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BA529A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8" w:history="1">
        <w:r w:rsidR="00F56968" w:rsidRPr="00B90852">
          <w:rPr>
            <w:rStyle w:val="af0"/>
            <w:rFonts w:cstheme="majorBidi"/>
            <w:noProof/>
          </w:rPr>
          <w:t>3.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Правила заполнения бланков ЕГЭ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_Toc502153398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FD729C">
          <w:rPr>
            <w:noProof/>
            <w:webHidden/>
          </w:rPr>
          <w:t>8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BA529A">
      <w:pPr>
        <w:pStyle w:val="21"/>
        <w:rPr>
          <w:rFonts w:asciiTheme="minorHAnsi" w:hAnsiTheme="minorHAnsi"/>
          <w:noProof/>
          <w:sz w:val="22"/>
        </w:rPr>
      </w:pPr>
      <w:hyperlink w:anchor="_Toc502153399" w:history="1">
        <w:r w:rsidR="00F56968" w:rsidRPr="00B90852">
          <w:rPr>
            <w:rStyle w:val="af0"/>
            <w:noProof/>
          </w:rPr>
          <w:t>Общая часть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_Toc502153399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FD729C">
          <w:rPr>
            <w:noProof/>
            <w:webHidden/>
          </w:rPr>
          <w:t>8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BA529A">
      <w:pPr>
        <w:pStyle w:val="21"/>
        <w:rPr>
          <w:rFonts w:asciiTheme="minorHAnsi" w:hAnsiTheme="minorHAnsi"/>
          <w:noProof/>
          <w:sz w:val="22"/>
        </w:rPr>
      </w:pPr>
      <w:hyperlink w:anchor="_Toc502153400" w:history="1">
        <w:r w:rsidR="00F56968" w:rsidRPr="00B90852">
          <w:rPr>
            <w:rStyle w:val="af0"/>
            <w:noProof/>
          </w:rPr>
          <w:t>Основные правила заполнения бланков ЕГЭ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_Toc502153400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FD729C">
          <w:rPr>
            <w:noProof/>
            <w:webHidden/>
          </w:rPr>
          <w:t>8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BA529A">
      <w:pPr>
        <w:pStyle w:val="21"/>
        <w:rPr>
          <w:rFonts w:asciiTheme="minorHAnsi" w:hAnsiTheme="minorHAnsi"/>
          <w:noProof/>
          <w:sz w:val="22"/>
        </w:rPr>
      </w:pPr>
      <w:hyperlink w:anchor="_Toc502153401" w:history="1">
        <w:r w:rsidR="00F56968" w:rsidRPr="00B90852">
          <w:rPr>
            <w:rStyle w:val="af0"/>
            <w:noProof/>
          </w:rPr>
          <w:t>Заполнение бланка регистрации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_Toc502153401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FD729C">
          <w:rPr>
            <w:noProof/>
            <w:webHidden/>
          </w:rPr>
          <w:t>9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BA529A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2" w:history="1">
        <w:r w:rsidR="00F56968" w:rsidRPr="00B90852">
          <w:rPr>
            <w:rStyle w:val="af0"/>
            <w:rFonts w:eastAsia="Times New Roman" w:cs="Times New Roman"/>
            <w:noProof/>
          </w:rPr>
          <w:t>Код предмета (заполняется автоматически)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_Toc502153402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FD729C">
          <w:rPr>
            <w:noProof/>
            <w:webHidden/>
          </w:rPr>
          <w:t>11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BA529A">
      <w:pPr>
        <w:pStyle w:val="21"/>
        <w:rPr>
          <w:rFonts w:asciiTheme="minorHAnsi" w:hAnsiTheme="minorHAnsi"/>
          <w:noProof/>
          <w:sz w:val="22"/>
        </w:rPr>
      </w:pPr>
      <w:hyperlink w:anchor="_Toc502153403" w:history="1">
        <w:r w:rsidR="00F56968" w:rsidRPr="00B90852">
          <w:rPr>
            <w:rStyle w:val="af0"/>
            <w:noProof/>
          </w:rPr>
          <w:t>Заполнение бланка ответов № 1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_Toc502153403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FD729C">
          <w:rPr>
            <w:noProof/>
            <w:webHidden/>
          </w:rPr>
          <w:t>14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BA529A">
      <w:pPr>
        <w:pStyle w:val="21"/>
        <w:rPr>
          <w:rFonts w:asciiTheme="minorHAnsi" w:hAnsiTheme="minorHAnsi"/>
          <w:noProof/>
          <w:sz w:val="22"/>
        </w:rPr>
      </w:pPr>
      <w:hyperlink w:anchor="_Toc502153404" w:history="1">
        <w:r w:rsidR="00F56968" w:rsidRPr="00B90852">
          <w:rPr>
            <w:rStyle w:val="af0"/>
            <w:noProof/>
          </w:rPr>
          <w:t>Заполнение бланка ответов № 2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_Toc502153404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FD729C">
          <w:rPr>
            <w:noProof/>
            <w:webHidden/>
          </w:rPr>
          <w:t>18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BA529A">
      <w:pPr>
        <w:pStyle w:val="21"/>
        <w:rPr>
          <w:rFonts w:asciiTheme="minorHAnsi" w:hAnsiTheme="minorHAnsi"/>
          <w:noProof/>
          <w:sz w:val="22"/>
        </w:rPr>
      </w:pPr>
      <w:hyperlink w:anchor="_Toc502153405" w:history="1">
        <w:r w:rsidR="00F56968" w:rsidRPr="00B90852">
          <w:rPr>
            <w:rStyle w:val="af0"/>
            <w:noProof/>
          </w:rPr>
          <w:t>Заполнение дополнительного бланка ответов № 2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_Toc502153405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FD729C">
          <w:rPr>
            <w:noProof/>
            <w:webHidden/>
          </w:rPr>
          <w:t>20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BA529A">
      <w:pPr>
        <w:pStyle w:val="21"/>
        <w:rPr>
          <w:rFonts w:asciiTheme="minorHAnsi" w:hAnsiTheme="minorHAnsi"/>
          <w:noProof/>
          <w:sz w:val="22"/>
        </w:rPr>
      </w:pPr>
      <w:hyperlink w:anchor="_Toc502153406" w:history="1">
        <w:r w:rsidR="00F56968" w:rsidRPr="00B90852">
          <w:rPr>
            <w:rStyle w:val="af0"/>
            <w:noProof/>
          </w:rPr>
          <w:t>Заполнение бланка регистрации устного экзамена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_Toc502153406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FD729C">
          <w:rPr>
            <w:noProof/>
            <w:webHidden/>
          </w:rPr>
          <w:t>22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BA529A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7" w:history="1">
        <w:r w:rsidR="00F56968" w:rsidRPr="00B9085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_Toc502153407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FD729C">
          <w:rPr>
            <w:noProof/>
            <w:webHidden/>
          </w:rPr>
          <w:t>22</w:t>
        </w:r>
        <w:r w:rsidR="00F56968">
          <w:rPr>
            <w:noProof/>
            <w:webHidden/>
          </w:rPr>
          <w:fldChar w:fldCharType="end"/>
        </w:r>
      </w:hyperlink>
    </w:p>
    <w:p w:rsidR="0078666E" w:rsidRDefault="00CF2D2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11"/>
        <w:gridCol w:w="7726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78666E" w:rsidRDefault="00E9745C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Порядок проведения государственной итоговой аттестации по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образовательным программам среднего общего образования, утвержденный приказом Минобрнауки России от 26.12.2013 г. № 1400 (зарегистрирован Минюстом России 03.02.2014, регистрационный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31205)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11" w:type="pct"/>
          </w:tcPr>
          <w:p w:rsidR="000238AE" w:rsidRDefault="006F2374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граниченными 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502153391"/>
      <w:bookmarkEnd w:id="1"/>
      <w:bookmarkEnd w:id="2"/>
      <w:bookmarkEnd w:id="3"/>
      <w:r w:rsidRPr="004D55A9">
        <w:rPr>
          <w:rFonts w:cstheme="majorBidi"/>
        </w:rPr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6C064A">
        <w:rPr>
          <w:rFonts w:ascii="Times New Roman" w:hAnsi="Times New Roman" w:cs="Times New Roman"/>
          <w:sz w:val="26"/>
          <w:szCs w:val="26"/>
        </w:rPr>
        <w:t>. 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bookmarkStart w:id="5" w:name="_Toc50215339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>
      <w:pPr>
        <w:pStyle w:val="2"/>
      </w:pPr>
      <w:bookmarkStart w:id="6" w:name="_Toc502153393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2018»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– </w:t>
      </w:r>
      <w:r w:rsidR="00B024ED">
        <w:rPr>
          <w:rFonts w:ascii="Times New Roman" w:hAnsi="Times New Roman" w:cs="Times New Roman"/>
          <w:sz w:val="26"/>
          <w:szCs w:val="26"/>
        </w:rPr>
        <w:t xml:space="preserve"> 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>, необходимы</w:t>
      </w:r>
      <w:r w:rsidR="00D10BC8">
        <w:rPr>
          <w:rFonts w:ascii="Times New Roman" w:hAnsi="Times New Roman" w:cs="Times New Roman"/>
          <w:sz w:val="26"/>
          <w:szCs w:val="26"/>
        </w:rPr>
        <w:t>е</w:t>
      </w:r>
      <w:r w:rsidR="00DB4B62">
        <w:rPr>
          <w:rFonts w:ascii="Times New Roman" w:hAnsi="Times New Roman" w:cs="Times New Roman"/>
          <w:sz w:val="26"/>
          <w:szCs w:val="26"/>
        </w:rPr>
        <w:t xml:space="preserve"> 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</w:t>
      </w:r>
      <w:r w:rsidR="005F1185">
        <w:rPr>
          <w:rFonts w:ascii="Times New Roman" w:hAnsi="Times New Roman" w:cs="Times New Roman"/>
          <w:sz w:val="26"/>
          <w:szCs w:val="26"/>
        </w:rPr>
        <w:t xml:space="preserve">из числа </w:t>
      </w:r>
      <w:r w:rsidR="005F1185" w:rsidRPr="0078666E">
        <w:rPr>
          <w:rFonts w:ascii="Times New Roman" w:hAnsi="Times New Roman" w:cs="Times New Roman"/>
          <w:sz w:val="26"/>
          <w:szCs w:val="26"/>
        </w:rPr>
        <w:t>ины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категории лиц, </w:t>
      </w:r>
      <w:r w:rsidR="005F1185" w:rsidRPr="0078666E">
        <w:rPr>
          <w:rFonts w:ascii="Times New Roman" w:hAnsi="Times New Roman" w:cs="Times New Roman"/>
          <w:sz w:val="26"/>
          <w:szCs w:val="26"/>
        </w:rPr>
        <w:t>определенны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Порядком,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lastRenderedPageBreak/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частнике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>
      <w:pPr>
        <w:pStyle w:val="2"/>
      </w:pPr>
      <w:bookmarkStart w:id="7" w:name="_Toc50215339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ЕГЭ.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 и символов</w:t>
      </w:r>
      <w:r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B47452" w:rsidRDefault="003E2C28">
      <w:pPr>
        <w:pStyle w:val="2"/>
      </w:pPr>
      <w:bookmarkStart w:id="8" w:name="_Toc502153395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="00CB0301"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 w:rsidR="00A671CB">
        <w:rPr>
          <w:rFonts w:ascii="Times New Roman" w:hAnsi="Times New Roman" w:cs="Times New Roman"/>
          <w:sz w:val="26"/>
          <w:szCs w:val="26"/>
        </w:rPr>
        <w:t xml:space="preserve">случаев </w:t>
      </w:r>
      <w:r w:rsidR="00CB0301"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="000B52F8" w:rsidRPr="00B20EDC">
        <w:rPr>
          <w:rFonts w:ascii="Times New Roman" w:hAnsi="Times New Roman" w:cs="Times New Roman"/>
          <w:sz w:val="26"/>
          <w:szCs w:val="26"/>
        </w:rPr>
        <w:t>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1 и листа 2 бланка ответов № 2 содержатся рекомендации для участников ЕГЭ 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133756" w:rsidRDefault="001360EF" w:rsidP="002305D7">
      <w:pPr>
        <w:pStyle w:val="2"/>
      </w:pPr>
      <w:bookmarkStart w:id="9" w:name="_Toc50215339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r w:rsidR="00B20EDC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 xml:space="preserve">при проведении ЕГЭ в ППЭ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="00CB0301" w:rsidRPr="00B20EDC">
        <w:rPr>
          <w:rFonts w:ascii="Times New Roman" w:hAnsi="Times New Roman" w:cs="Times New Roman"/>
          <w:sz w:val="26"/>
          <w:szCs w:val="26"/>
        </w:rPr>
        <w:t>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>ником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>, который будет использован участником ЕГЭ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ЕГЭ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азлиновано пунктирными линиями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дополнительного бланка ответов № 2 содержатся рекомендации для участников ЕГЭ 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78666E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0" w:name="_Toc502153397"/>
      <w:r w:rsidRPr="00CE210D">
        <w:t>Бланк регистрации устного экзамена</w:t>
      </w:r>
      <w:bookmarkEnd w:id="10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устного экзамена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 - 2018»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необходимые 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обучается участник ЕГЭ – выпускник текущего года 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D038F0">
        <w:rPr>
          <w:rFonts w:ascii="Times New Roman" w:hAnsi="Times New Roman" w:cs="Times New Roman"/>
          <w:sz w:val="26"/>
          <w:szCs w:val="26"/>
        </w:rPr>
        <w:t>, относящийся к иной категории лиц, определенной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Порядком, 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– выпускником прошлых лет/обучающимся СПО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«название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участнике ЕГЭ</w:t>
      </w:r>
      <w:r>
        <w:rPr>
          <w:rFonts w:ascii="Times New Roman" w:hAnsi="Times New Roman" w:cs="Times New Roman"/>
          <w:sz w:val="26"/>
          <w:szCs w:val="26"/>
        </w:rPr>
        <w:t xml:space="preserve"> 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случаях,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053116" w:rsidRPr="004D55A9" w:rsidRDefault="004D55A9">
      <w:pPr>
        <w:pStyle w:val="1"/>
        <w:rPr>
          <w:rFonts w:cstheme="majorBidi"/>
        </w:rPr>
      </w:pPr>
      <w:bookmarkStart w:id="11" w:name="_Toc502153398"/>
      <w:r w:rsidRPr="004D55A9">
        <w:rPr>
          <w:rFonts w:cstheme="majorBidi"/>
        </w:rPr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B47452" w:rsidRDefault="00210C10">
      <w:pPr>
        <w:pStyle w:val="2"/>
      </w:pPr>
      <w:bookmarkStart w:id="12" w:name="_Toc502153399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3" w:name="_Toc502153400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ЕГЭ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>
      <w:pPr>
        <w:pStyle w:val="2"/>
      </w:pPr>
      <w:bookmarkStart w:id="14" w:name="_Заполнение_бланка_регистрации"/>
      <w:bookmarkStart w:id="15" w:name="_Toc502153401"/>
      <w:bookmarkStart w:id="16" w:name="_Toc361838907"/>
      <w:bookmarkEnd w:id="14"/>
      <w:r w:rsidRPr="004D55A9">
        <w:t>Заполнение бланка регистрации</w:t>
      </w:r>
      <w:bookmarkEnd w:id="15"/>
    </w:p>
    <w:p w:rsidR="00133756" w:rsidRDefault="00A245B0" w:rsidP="00B20EDC">
      <w:pPr>
        <w:widowControl w:val="0"/>
        <w:spacing w:line="240" w:lineRule="auto"/>
        <w:ind w:firstLine="0"/>
        <w:jc w:val="center"/>
      </w:pPr>
      <w:r w:rsidRPr="002305D7">
        <w:rPr>
          <w:b/>
          <w:bCs/>
          <w:noProof/>
        </w:rPr>
        <w:drawing>
          <wp:inline distT="0" distB="0" distL="0" distR="0" wp14:anchorId="2630B21D" wp14:editId="352DB8A2">
            <wp:extent cx="3419475" cy="461454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126" t="10081" r="26207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63" cy="46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Участником ЕГЭ 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Pr="009E61E4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0844C3" w:rsidRDefault="000844C3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0A0A67" w:rsidP="002305D7">
      <w:pPr>
        <w:widowControl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t xml:space="preserve"> </w:t>
      </w:r>
      <w:r w:rsidR="00A245B0"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3610FE3C" wp14:editId="44F62667">
            <wp:extent cx="5348638" cy="1943100"/>
            <wp:effectExtent l="19050" t="0" r="441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40" t="9879" r="9586" b="5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3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5A" w:rsidRDefault="0018315A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</w:t>
            </w:r>
            <w:r w:rsidR="00360EA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–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33756" w:rsidRPr="004B24E9" w:rsidRDefault="00210C10" w:rsidP="004B24E9">
            <w:pPr>
              <w:keepNext/>
              <w:keepLines/>
              <w:widowControl w:val="0"/>
              <w:spacing w:before="60" w:after="0" w:line="240" w:lineRule="auto"/>
              <w:ind w:firstLine="0"/>
              <w:outlineLvl w:val="0"/>
              <w:rPr>
                <w:sz w:val="22"/>
              </w:rPr>
            </w:pPr>
            <w:bookmarkStart w:id="17" w:name="_Toc502153402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7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>заполняются участником ЕГЭ 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22C18C2" wp14:editId="60BE8E0F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7"/>
        <w:gridCol w:w="6344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для подписи участника ЕГЭ</w:t>
      </w:r>
      <w:r w:rsidR="00FF1A60">
        <w:rPr>
          <w:rFonts w:ascii="Times New Roman" w:hAnsi="Times New Roman" w:cs="Times New Roman"/>
          <w:sz w:val="26"/>
          <w:szCs w:val="26"/>
        </w:rPr>
        <w:t xml:space="preserve"> 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095CCF83" wp14:editId="489183F2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="004A77FF"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 w:rsidR="004A77FF">
        <w:rPr>
          <w:rFonts w:ascii="Times New Roman" w:hAnsi="Times New Roman" w:cs="Times New Roman"/>
          <w:sz w:val="26"/>
          <w:szCs w:val="26"/>
        </w:rPr>
        <w:t> </w:t>
      </w:r>
      <w:r w:rsidR="004A77FF"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="004A77FF"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17FACF7" wp14:editId="6A1B2F3C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FEFF0C8" wp14:editId="22F4F649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ЕГЭ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B47452" w:rsidRDefault="00D72225">
      <w:pPr>
        <w:pStyle w:val="2"/>
      </w:pPr>
      <w:bookmarkStart w:id="18" w:name="_Toc502153403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8"/>
      <w:r w:rsidR="0082205C" w:rsidRPr="00AF38F5">
        <w:t xml:space="preserve"> </w:t>
      </w: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381796" w:rsidRDefault="00381796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 ставит свою подпись строго внутри окошка.</w:t>
      </w:r>
    </w:p>
    <w:p w:rsidR="00FA1F69" w:rsidRPr="0078666E" w:rsidRDefault="00FA1F69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Pr="0078666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2A9908E4" wp14:editId="4BF6D969">
            <wp:extent cx="3692525" cy="50673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273" t="9879" r="26217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57FF6F07" wp14:editId="7D53503B">
            <wp:extent cx="4343400" cy="3705225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 xml:space="preserve">ся до 2; 2,5 – до 3; </w:t>
      </w:r>
      <w:r w:rsidR="00F56968">
        <w:rPr>
          <w:rFonts w:ascii="Times New Roman" w:hAnsi="Times New Roman" w:cs="Times New Roman"/>
          <w:i/>
          <w:sz w:val="26"/>
          <w:szCs w:val="26"/>
        </w:rPr>
        <w:t xml:space="preserve">                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39EED5" wp14:editId="498C1D8C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</w:t>
      </w:r>
      <w:r>
        <w:rPr>
          <w:rFonts w:ascii="Times New Roman" w:hAnsi="Times New Roman" w:cs="Times New Roman"/>
          <w:sz w:val="26"/>
          <w:szCs w:val="26"/>
        </w:rPr>
        <w:t xml:space="preserve">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 xml:space="preserve">соответствующее цифровое значение, а также поставить подпись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5314F5">
        <w:rPr>
          <w:rFonts w:ascii="Times New Roman" w:hAnsi="Times New Roman" w:cs="Times New Roman"/>
          <w:sz w:val="26"/>
          <w:szCs w:val="26"/>
        </w:rPr>
        <w:t>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542262">
        <w:rPr>
          <w:rFonts w:ascii="Times New Roman" w:hAnsi="Times New Roman" w:cs="Times New Roman"/>
          <w:sz w:val="26"/>
          <w:szCs w:val="26"/>
        </w:rPr>
        <w:t>0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47452" w:rsidRDefault="00D72225">
      <w:pPr>
        <w:pStyle w:val="2"/>
      </w:pPr>
      <w:bookmarkStart w:id="19" w:name="_Toc502153404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9"/>
      <w:r w:rsidR="00FC577B" w:rsidRPr="004D55A9">
        <w:t xml:space="preserve"> </w:t>
      </w:r>
    </w:p>
    <w:p w:rsidR="00D72225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 xml:space="preserve">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867A81">
        <w:rPr>
          <w:rFonts w:ascii="Times New Roman" w:hAnsi="Times New Roman" w:cs="Times New Roman"/>
          <w:sz w:val="26"/>
          <w:szCs w:val="26"/>
        </w:rPr>
        <w:t xml:space="preserve">НЕ ЗАПОЛНЯЕТСЯ!!! В случае заполнения обоих бланков – необходимо 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867A81">
        <w:rPr>
          <w:rFonts w:ascii="Times New Roman" w:hAnsi="Times New Roman" w:cs="Times New Roman"/>
          <w:sz w:val="26"/>
          <w:szCs w:val="26"/>
        </w:rPr>
        <w:t>дополнительный бланк ответов № 2.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867A81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 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е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="003F273F">
        <w:rPr>
          <w:rFonts w:ascii="Times New Roman" w:hAnsi="Times New Roman" w:cs="Times New Roman"/>
          <w:sz w:val="26"/>
          <w:szCs w:val="26"/>
        </w:rPr>
        <w:t xml:space="preserve">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3F273F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№ 2.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</w:t>
      </w:r>
      <w:r w:rsidR="003F273F" w:rsidRPr="0078666E">
        <w:rPr>
          <w:rFonts w:ascii="Times New Roman" w:hAnsi="Times New Roman" w:cs="Times New Roman"/>
          <w:sz w:val="26"/>
          <w:szCs w:val="26"/>
        </w:rPr>
        <w:t>незаполненн</w:t>
      </w:r>
      <w:r w:rsidR="003F273F">
        <w:rPr>
          <w:rFonts w:ascii="Times New Roman" w:hAnsi="Times New Roman" w:cs="Times New Roman"/>
          <w:sz w:val="26"/>
          <w:szCs w:val="26"/>
        </w:rPr>
        <w:t>ых листах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 w:rsidR="003F273F">
        <w:rPr>
          <w:rFonts w:ascii="Times New Roman" w:hAnsi="Times New Roman" w:cs="Times New Roman"/>
          <w:sz w:val="26"/>
          <w:szCs w:val="26"/>
        </w:rPr>
        <w:t>го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1F56583B" wp14:editId="4E83A587">
            <wp:extent cx="3018585" cy="4105275"/>
            <wp:effectExtent l="1905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273" t="9879" r="26368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лист 1</w:t>
      </w: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2B71FA92" wp14:editId="4EA6744D">
            <wp:extent cx="3028950" cy="41529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851" t="9879" r="26217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2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B47452" w:rsidRDefault="00D72225">
      <w:pPr>
        <w:pStyle w:val="2"/>
      </w:pPr>
      <w:bookmarkStart w:id="20" w:name="_Toc50215340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0"/>
      <w:r w:rsidR="00734FF0" w:rsidRPr="004D55A9">
        <w:t xml:space="preserve"> </w:t>
      </w:r>
    </w:p>
    <w:p w:rsidR="00734FF0" w:rsidRPr="0078666E" w:rsidRDefault="00A245B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2C88FD4" wp14:editId="43429A66">
            <wp:extent cx="2857500" cy="4000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428" t="10484" r="2620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вносит порядковый номер листа работы участника ЕГЭ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B47452" w:rsidRDefault="004D55A9">
      <w:pPr>
        <w:pStyle w:val="2"/>
      </w:pPr>
      <w:r>
        <w:br w:type="page"/>
      </w:r>
      <w:bookmarkStart w:id="21" w:name="_Toc502153406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1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A245B0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2E6C37C3" wp14:editId="08A40524">
            <wp:extent cx="3143250" cy="44089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4" t="11492" r="2652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AB" w:rsidRPr="000648C7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2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3" w:name="_Toc502153407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2"/>
      <w:bookmarkEnd w:id="23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29A" w:rsidRDefault="00BA529A" w:rsidP="00834CB1">
      <w:r>
        <w:separator/>
      </w:r>
    </w:p>
  </w:endnote>
  <w:endnote w:type="continuationSeparator" w:id="0">
    <w:p w:rsidR="00BA529A" w:rsidRDefault="00BA529A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7293315"/>
      <w:docPartObj>
        <w:docPartGallery w:val="Page Numbers (Bottom of Page)"/>
        <w:docPartUnique/>
      </w:docPartObj>
    </w:sdtPr>
    <w:sdtEndPr/>
    <w:sdtContent>
      <w:p w:rsidR="00C713CB" w:rsidRDefault="00C713C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729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713CB" w:rsidRDefault="00C713C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29A" w:rsidRDefault="00BA529A" w:rsidP="00834CB1">
      <w:r>
        <w:separator/>
      </w:r>
    </w:p>
  </w:footnote>
  <w:footnote w:type="continuationSeparator" w:id="0">
    <w:p w:rsidR="00BA529A" w:rsidRDefault="00BA529A" w:rsidP="00834CB1">
      <w:r>
        <w:continuationSeparator/>
      </w:r>
    </w:p>
  </w:footnote>
  <w:footnote w:id="1">
    <w:p w:rsidR="00C713CB" w:rsidRPr="007F61AB" w:rsidRDefault="00C713CB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C713CB" w:rsidRDefault="00C713CB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.2pt;height:109.6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 w15:restartNumberingAfterBreak="0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2CC4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1FAF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563A"/>
    <w:rsid w:val="000A596D"/>
    <w:rsid w:val="000A6574"/>
    <w:rsid w:val="000B226C"/>
    <w:rsid w:val="000B2C64"/>
    <w:rsid w:val="000B3E26"/>
    <w:rsid w:val="000B459F"/>
    <w:rsid w:val="000B52F8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503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15A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618"/>
    <w:rsid w:val="002053AE"/>
    <w:rsid w:val="00206058"/>
    <w:rsid w:val="002063E5"/>
    <w:rsid w:val="00207F56"/>
    <w:rsid w:val="00210C10"/>
    <w:rsid w:val="00213BE8"/>
    <w:rsid w:val="00213E37"/>
    <w:rsid w:val="00216503"/>
    <w:rsid w:val="00221224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55AF"/>
    <w:rsid w:val="002A7839"/>
    <w:rsid w:val="002A788A"/>
    <w:rsid w:val="002A7FE5"/>
    <w:rsid w:val="002B22A0"/>
    <w:rsid w:val="002B28F7"/>
    <w:rsid w:val="002B30B1"/>
    <w:rsid w:val="002B3B78"/>
    <w:rsid w:val="002B5E46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0EAF"/>
    <w:rsid w:val="003612A0"/>
    <w:rsid w:val="003614C6"/>
    <w:rsid w:val="00362173"/>
    <w:rsid w:val="00362CF8"/>
    <w:rsid w:val="00362DB1"/>
    <w:rsid w:val="00363104"/>
    <w:rsid w:val="00363AC1"/>
    <w:rsid w:val="003641E2"/>
    <w:rsid w:val="00364FCF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EAF"/>
    <w:rsid w:val="003F7ADC"/>
    <w:rsid w:val="004004BF"/>
    <w:rsid w:val="00400590"/>
    <w:rsid w:val="004011EE"/>
    <w:rsid w:val="0040526F"/>
    <w:rsid w:val="00405A0D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BCC"/>
    <w:rsid w:val="00434E2D"/>
    <w:rsid w:val="004379B3"/>
    <w:rsid w:val="00441137"/>
    <w:rsid w:val="004447E3"/>
    <w:rsid w:val="00444C19"/>
    <w:rsid w:val="00445290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39AD"/>
    <w:rsid w:val="004945E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262"/>
    <w:rsid w:val="00542BE3"/>
    <w:rsid w:val="005434DB"/>
    <w:rsid w:val="00544FB4"/>
    <w:rsid w:val="00551316"/>
    <w:rsid w:val="00552774"/>
    <w:rsid w:val="005531CA"/>
    <w:rsid w:val="00553CFB"/>
    <w:rsid w:val="00555DD7"/>
    <w:rsid w:val="005567F8"/>
    <w:rsid w:val="00556D78"/>
    <w:rsid w:val="005572A9"/>
    <w:rsid w:val="00557CA9"/>
    <w:rsid w:val="00560E79"/>
    <w:rsid w:val="005627EE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D4A"/>
    <w:rsid w:val="0069013C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221"/>
    <w:rsid w:val="00757812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E39F9"/>
    <w:rsid w:val="007E406D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67A81"/>
    <w:rsid w:val="00870713"/>
    <w:rsid w:val="00871086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BC0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E9A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9F65EB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2200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B01CCE"/>
    <w:rsid w:val="00B01DB7"/>
    <w:rsid w:val="00B024ED"/>
    <w:rsid w:val="00B0520A"/>
    <w:rsid w:val="00B054D9"/>
    <w:rsid w:val="00B06223"/>
    <w:rsid w:val="00B07429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87645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529A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419"/>
    <w:rsid w:val="00BC61DB"/>
    <w:rsid w:val="00BC66D1"/>
    <w:rsid w:val="00BD150E"/>
    <w:rsid w:val="00BD1F9B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6D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2D2E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91AE8"/>
    <w:rsid w:val="00E91BB0"/>
    <w:rsid w:val="00E9308A"/>
    <w:rsid w:val="00E95EA3"/>
    <w:rsid w:val="00E9745C"/>
    <w:rsid w:val="00E97856"/>
    <w:rsid w:val="00EA2141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778"/>
    <w:rsid w:val="00ED38C7"/>
    <w:rsid w:val="00ED3F0D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3CD4"/>
    <w:rsid w:val="00F073AB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313C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D729C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0963D66-5A7C-442C-BC59-7A4C96E6B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44982-7D07-4E1E-92DF-956AA0DF0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5350</Words>
  <Characters>30496</Characters>
  <Application>Microsoft Office Word</Application>
  <DocSecurity>0</DocSecurity>
  <Lines>254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/>
  <LinksUpToDate>false</LinksUpToDate>
  <CharactersWithSpaces>35775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User</cp:lastModifiedBy>
  <cp:revision>9</cp:revision>
  <cp:lastPrinted>2018-03-12T11:24:00Z</cp:lastPrinted>
  <dcterms:created xsi:type="dcterms:W3CDTF">2017-12-27T11:04:00Z</dcterms:created>
  <dcterms:modified xsi:type="dcterms:W3CDTF">2018-03-12T11:29:00Z</dcterms:modified>
</cp:coreProperties>
</file>